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D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</w:t>
      </w:r>
      <w:r w:rsidR="00234649">
        <w:rPr>
          <w:rFonts w:ascii="Arial" w:eastAsia="Arial" w:hAnsi="Arial" w:cs="Arial"/>
          <w:b/>
          <w:color w:val="000000"/>
          <w:sz w:val="28"/>
          <w:szCs w:val="28"/>
        </w:rPr>
        <w:t>ZÁPIS</w:t>
      </w:r>
    </w:p>
    <w:p w:rsidR="0086161E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3BCD" w:rsidRDefault="00F23BCD" w:rsidP="0086161E"/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7146"/>
      </w:tblGrid>
      <w:tr w:rsidR="00F23BCD" w:rsidTr="002F73E2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234649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3B" w:rsidRDefault="0059223B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  <w:p w:rsidR="00F23BCD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 –</w:t>
            </w:r>
            <w:r w:rsidR="00FD0348">
              <w:rPr>
                <w:color w:val="000000"/>
                <w:sz w:val="28"/>
                <w:szCs w:val="28"/>
              </w:rPr>
              <w:t xml:space="preserve"> RŘEDŠKOLNÍ VZDĚLÁVÁNÍ</w:t>
            </w:r>
          </w:p>
          <w:p w:rsidR="002F73E2" w:rsidRPr="0086161E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FD0348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1.12.2022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od 15.3</w:t>
            </w:r>
            <w:r w:rsidR="0086161E">
              <w:rPr>
                <w:rFonts w:ascii="Arial" w:eastAsia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Místo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FD0348" w:rsidP="00FD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 Čtyřlístek Kadaň</w:t>
            </w:r>
          </w:p>
        </w:tc>
      </w:tr>
    </w:tbl>
    <w:p w:rsidR="00701514" w:rsidRDefault="00234649" w:rsidP="00C032FC">
      <w:pPr>
        <w:rPr>
          <w:rFonts w:ascii="Georgia" w:eastAsia="Arial" w:hAnsi="Georgia" w:cs="Arial"/>
        </w:rPr>
      </w:pPr>
      <w:r>
        <w:rPr>
          <w:color w:val="000000"/>
        </w:rPr>
        <w:br/>
      </w:r>
      <w:r w:rsidR="0059223B">
        <w:rPr>
          <w:rFonts w:ascii="Georgia" w:eastAsia="Arial" w:hAnsi="Georgia" w:cs="Arial"/>
        </w:rPr>
        <w:t>Setkání se zúčastnili: viz presenční listina</w:t>
      </w:r>
    </w:p>
    <w:p w:rsidR="0059223B" w:rsidRDefault="0059223B" w:rsidP="00C032FC">
      <w:pPr>
        <w:rPr>
          <w:rFonts w:ascii="Georgia" w:eastAsia="Arial" w:hAnsi="Georgia" w:cs="Arial"/>
        </w:rPr>
      </w:pPr>
    </w:p>
    <w:p w:rsidR="0059223B" w:rsidRPr="006E0940" w:rsidRDefault="0059223B" w:rsidP="00C032FC">
      <w:pPr>
        <w:rPr>
          <w:rFonts w:ascii="Georgia" w:eastAsia="Arial" w:hAnsi="Georgia" w:cs="Arial"/>
          <w:u w:val="single"/>
        </w:rPr>
      </w:pPr>
    </w:p>
    <w:p w:rsidR="0086161E" w:rsidRPr="006E0940" w:rsidRDefault="00EA3E20" w:rsidP="00701514">
      <w:pPr>
        <w:jc w:val="both"/>
        <w:rPr>
          <w:rFonts w:ascii="Georgia" w:hAnsi="Georgia"/>
          <w:color w:val="000000"/>
          <w:u w:val="single"/>
        </w:rPr>
      </w:pPr>
      <w:r w:rsidRPr="006E0940">
        <w:rPr>
          <w:rFonts w:ascii="Georgia" w:hAnsi="Georgia"/>
          <w:color w:val="000000"/>
          <w:u w:val="single"/>
        </w:rPr>
        <w:t xml:space="preserve">Program </w:t>
      </w:r>
      <w:proofErr w:type="gramStart"/>
      <w:r w:rsidRPr="006E0940">
        <w:rPr>
          <w:rFonts w:ascii="Georgia" w:hAnsi="Georgia"/>
          <w:color w:val="000000"/>
          <w:u w:val="single"/>
        </w:rPr>
        <w:t xml:space="preserve">jednání </w:t>
      </w:r>
      <w:r w:rsidR="00965CFE" w:rsidRPr="006E0940">
        <w:rPr>
          <w:rFonts w:ascii="Georgia" w:hAnsi="Georgia"/>
          <w:color w:val="000000"/>
          <w:u w:val="single"/>
        </w:rPr>
        <w:t>:</w:t>
      </w:r>
      <w:proofErr w:type="gramEnd"/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1. Zahájení, úvodní slovo - představení projektu MAP a cílů a úkolů PS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2. Seznámení členů PS 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3. Aktualizace podkladů pro tvorbu dokumentu MAP - vize, SWOT analýza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4. Různé, diskuse   </w:t>
      </w:r>
    </w:p>
    <w:p w:rsidR="0059223B" w:rsidRDefault="0059223B" w:rsidP="00701514">
      <w:pPr>
        <w:jc w:val="both"/>
        <w:rPr>
          <w:rFonts w:ascii="Georgia" w:hAnsi="Georgia"/>
          <w:color w:val="000000"/>
        </w:rPr>
      </w:pPr>
    </w:p>
    <w:p w:rsidR="0083747C" w:rsidRDefault="00F36825" w:rsidP="0083747C">
      <w:pPr>
        <w:jc w:val="both"/>
        <w:rPr>
          <w:rFonts w:ascii="Georgia" w:eastAsia="Arial" w:hAnsi="Georgia" w:cs="Arial"/>
        </w:rPr>
      </w:pPr>
      <w:r>
        <w:rPr>
          <w:rFonts w:ascii="Georgia" w:hAnsi="Georgia"/>
          <w:color w:val="000000"/>
        </w:rPr>
        <w:t>Vedoucí pracovní skupiny paní Erika Zelenková na začátku</w:t>
      </w:r>
      <w:r w:rsidR="0083747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jednání pracovní </w:t>
      </w:r>
      <w:proofErr w:type="gramStart"/>
      <w:r>
        <w:rPr>
          <w:rFonts w:ascii="Georgia" w:hAnsi="Georgia"/>
          <w:color w:val="000000"/>
        </w:rPr>
        <w:t>skupiny  přivítala</w:t>
      </w:r>
      <w:proofErr w:type="gramEnd"/>
      <w:r w:rsidR="00CB095B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v MŠ Čtyřlístek </w:t>
      </w:r>
      <w:r>
        <w:rPr>
          <w:rFonts w:ascii="Georgia" w:hAnsi="Georgia"/>
          <w:color w:val="000000"/>
        </w:rPr>
        <w:t>všechny přítomné</w:t>
      </w:r>
      <w:r w:rsidR="0083747C">
        <w:rPr>
          <w:rFonts w:ascii="Georgia" w:hAnsi="Georgia"/>
          <w:color w:val="000000"/>
        </w:rPr>
        <w:t xml:space="preserve"> a informovala k tématu setkání</w:t>
      </w:r>
      <w:r w:rsidR="00CB095B">
        <w:rPr>
          <w:rFonts w:ascii="Georgia" w:hAnsi="Georgia"/>
          <w:color w:val="000000"/>
        </w:rPr>
        <w:t>,</w:t>
      </w:r>
      <w:r w:rsidR="0083747C">
        <w:rPr>
          <w:rFonts w:ascii="Georgia" w:hAnsi="Georgia"/>
          <w:color w:val="000000"/>
        </w:rPr>
        <w:t xml:space="preserve"> poté předala slovo panu </w:t>
      </w:r>
      <w:r w:rsidR="0083747C">
        <w:rPr>
          <w:rFonts w:ascii="Georgia" w:eastAsia="Arial" w:hAnsi="Georgia" w:cs="Arial"/>
        </w:rPr>
        <w:t xml:space="preserve">Zárybnickému, který také </w:t>
      </w:r>
      <w:r w:rsidR="00BD7AD5" w:rsidRPr="00FC07CB">
        <w:rPr>
          <w:rFonts w:ascii="Georgia" w:eastAsia="Arial" w:hAnsi="Georgia" w:cs="Arial"/>
        </w:rPr>
        <w:t>přivítal v</w:t>
      </w:r>
      <w:r w:rsidR="0083747C">
        <w:rPr>
          <w:rFonts w:ascii="Georgia" w:eastAsia="Arial" w:hAnsi="Georgia" w:cs="Arial"/>
        </w:rPr>
        <w:t xml:space="preserve">šechny přítomné a představil sebe </w:t>
      </w:r>
      <w:r w:rsidR="0083747C">
        <w:rPr>
          <w:rFonts w:ascii="Georgia" w:hAnsi="Georgia"/>
          <w:color w:val="000000"/>
        </w:rPr>
        <w:t>a</w:t>
      </w:r>
      <w:r w:rsidR="004D455D">
        <w:rPr>
          <w:rFonts w:ascii="Georgia" w:eastAsia="Arial" w:hAnsi="Georgia" w:cs="Arial"/>
        </w:rPr>
        <w:t xml:space="preserve"> projekt MAP3, kde </w:t>
      </w:r>
      <w:r w:rsidR="004D455D" w:rsidRPr="004D455D">
        <w:rPr>
          <w:rFonts w:ascii="Georgia" w:eastAsia="Arial" w:hAnsi="Georgia" w:cs="Arial"/>
        </w:rPr>
        <w:t xml:space="preserve">náplní </w:t>
      </w:r>
      <w:r w:rsidR="004D455D">
        <w:rPr>
          <w:rFonts w:ascii="Georgia" w:eastAsia="Arial" w:hAnsi="Georgia" w:cs="Arial"/>
        </w:rPr>
        <w:t xml:space="preserve">pracovní skupiny </w:t>
      </w:r>
      <w:r w:rsidR="004D455D" w:rsidRPr="004D455D">
        <w:rPr>
          <w:rFonts w:ascii="Georgia" w:eastAsia="Arial" w:hAnsi="Georgia" w:cs="Arial"/>
        </w:rPr>
        <w:t>bude pokračovaní v budování kapacit a posilování kompetencí zástupců partnerských subjektů formou sdílení metod, postupů, zdrojů a dalších informací.</w:t>
      </w:r>
    </w:p>
    <w:p w:rsidR="00BD7AD5" w:rsidRDefault="004D455D" w:rsidP="0083747C">
      <w:pPr>
        <w:jc w:val="both"/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Dále k</w:t>
      </w:r>
      <w:r w:rsidR="0083747C">
        <w:rPr>
          <w:rFonts w:ascii="Georgia" w:eastAsia="Arial" w:hAnsi="Georgia" w:cs="Arial"/>
        </w:rPr>
        <w:t>onstatoval, že</w:t>
      </w:r>
      <w:r w:rsidR="005166E4" w:rsidRPr="00FC07CB">
        <w:rPr>
          <w:rFonts w:ascii="Georgia" w:eastAsia="Arial" w:hAnsi="Georgia" w:cs="Arial"/>
        </w:rPr>
        <w:t xml:space="preserve"> bude</w:t>
      </w:r>
      <w:r w:rsidR="0083747C">
        <w:rPr>
          <w:rFonts w:ascii="Georgia" w:eastAsia="Arial" w:hAnsi="Georgia" w:cs="Arial"/>
        </w:rPr>
        <w:t xml:space="preserve"> možné až</w:t>
      </w:r>
      <w:r w:rsidR="005166E4" w:rsidRPr="00FC07CB">
        <w:rPr>
          <w:rFonts w:ascii="Georgia" w:eastAsia="Arial" w:hAnsi="Georgia" w:cs="Arial"/>
        </w:rPr>
        <w:t xml:space="preserve"> </w:t>
      </w:r>
      <w:r w:rsidR="0083747C">
        <w:rPr>
          <w:rFonts w:ascii="Georgia" w:eastAsia="Arial" w:hAnsi="Georgia" w:cs="Arial"/>
        </w:rPr>
        <w:t>v příštím roce opět</w:t>
      </w:r>
      <w:r w:rsidR="005166E4" w:rsidRPr="00FC07CB">
        <w:rPr>
          <w:rFonts w:ascii="Georgia" w:eastAsia="Arial" w:hAnsi="Georgia" w:cs="Arial"/>
        </w:rPr>
        <w:t xml:space="preserve"> čerpat finance na semináře, exkurze, pomůcky a v</w:t>
      </w:r>
      <w:r w:rsidR="00A459CD">
        <w:rPr>
          <w:rFonts w:ascii="Georgia" w:eastAsia="Arial" w:hAnsi="Georgia" w:cs="Arial"/>
        </w:rPr>
        <w:t>z</w:t>
      </w:r>
      <w:r w:rsidR="0083747C">
        <w:rPr>
          <w:rFonts w:ascii="Georgia" w:eastAsia="Arial" w:hAnsi="Georgia" w:cs="Arial"/>
        </w:rPr>
        <w:t xml:space="preserve">dělávání pedagogů </w:t>
      </w:r>
      <w:r>
        <w:rPr>
          <w:rFonts w:ascii="Georgia" w:eastAsia="Arial" w:hAnsi="Georgia" w:cs="Arial"/>
        </w:rPr>
        <w:t xml:space="preserve">a to </w:t>
      </w:r>
      <w:r w:rsidR="0083747C">
        <w:rPr>
          <w:rFonts w:ascii="Georgia" w:eastAsia="Arial" w:hAnsi="Georgia" w:cs="Arial"/>
        </w:rPr>
        <w:t>v projektu MAP4</w:t>
      </w:r>
      <w:r>
        <w:rPr>
          <w:rFonts w:ascii="Georgia" w:eastAsia="Arial" w:hAnsi="Georgia" w:cs="Arial"/>
        </w:rPr>
        <w:t>.</w:t>
      </w:r>
    </w:p>
    <w:p w:rsidR="004D455D" w:rsidRDefault="004D455D" w:rsidP="0083747C">
      <w:pPr>
        <w:jc w:val="both"/>
        <w:rPr>
          <w:rFonts w:ascii="Georgia" w:eastAsia="Arial" w:hAnsi="Georgia" w:cs="Arial"/>
        </w:rPr>
      </w:pPr>
    </w:p>
    <w:p w:rsidR="004D455D" w:rsidRDefault="004D455D" w:rsidP="0083747C">
      <w:pPr>
        <w:jc w:val="both"/>
        <w:rPr>
          <w:rFonts w:ascii="Georgia" w:eastAsia="Arial" w:hAnsi="Georgia" w:cs="Arial"/>
        </w:rPr>
      </w:pP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Byla představena vize </w:t>
      </w:r>
      <w:proofErr w:type="spellStart"/>
      <w:r>
        <w:rPr>
          <w:rFonts w:ascii="Georgia" w:eastAsia="Arial" w:hAnsi="Georgia"/>
        </w:rPr>
        <w:t>MAPu</w:t>
      </w:r>
      <w:proofErr w:type="spellEnd"/>
      <w:r>
        <w:rPr>
          <w:rFonts w:ascii="Georgia" w:eastAsia="Arial" w:hAnsi="Georgia"/>
        </w:rPr>
        <w:t xml:space="preserve">, kde pan Zárybnický vyzval k návrhu vytvoření nové SWOT analýzy, kde mohli všichni </w:t>
      </w:r>
      <w:r w:rsidR="00ED1DC3">
        <w:rPr>
          <w:rFonts w:ascii="Georgia" w:eastAsia="Arial" w:hAnsi="Georgia"/>
        </w:rPr>
        <w:t xml:space="preserve">účastnění </w:t>
      </w:r>
      <w:r>
        <w:rPr>
          <w:rFonts w:ascii="Georgia" w:eastAsia="Arial" w:hAnsi="Georgia"/>
        </w:rPr>
        <w:t>podávat své návrhy a podněty</w:t>
      </w:r>
      <w:r w:rsidR="008C7034">
        <w:rPr>
          <w:rFonts w:ascii="Georgia" w:eastAsia="Arial" w:hAnsi="Georgia"/>
        </w:rPr>
        <w:t xml:space="preserve"> ke zlepšení a dosažení cílů v území.</w:t>
      </w: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95593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226682">
        <w:rPr>
          <w:rFonts w:ascii="Georgia" w:eastAsia="Arial" w:hAnsi="Georgia"/>
          <w:u w:val="single"/>
        </w:rPr>
        <w:t>Silné stránky</w:t>
      </w:r>
      <w:r>
        <w:rPr>
          <w:rFonts w:ascii="Georgia" w:eastAsia="Arial" w:hAnsi="Georgia"/>
        </w:rPr>
        <w:t>…co se daří v </w:t>
      </w:r>
      <w:r w:rsidR="004D455D">
        <w:rPr>
          <w:rFonts w:ascii="Georgia" w:eastAsia="Arial" w:hAnsi="Georgia"/>
        </w:rPr>
        <w:t>MŠ</w:t>
      </w:r>
    </w:p>
    <w:p w:rsidR="00226682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53676D">
        <w:rPr>
          <w:rFonts w:ascii="Georgia" w:eastAsia="Arial" w:hAnsi="Georgia"/>
        </w:rPr>
        <w:t>vzdělávání v gramotnosti</w:t>
      </w:r>
    </w:p>
    <w:p w:rsidR="00226682" w:rsidRDefault="0053676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zvyšování odbornosti v rámci DVPP</w:t>
      </w:r>
      <w:r w:rsidR="007B2E39">
        <w:rPr>
          <w:rFonts w:ascii="Georgia" w:eastAsia="Arial" w:hAnsi="Georgia"/>
        </w:rPr>
        <w:t xml:space="preserve"> a profesní růst</w:t>
      </w:r>
    </w:p>
    <w:p w:rsidR="00226682" w:rsidRDefault="0053676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společné akce </w:t>
      </w:r>
      <w:r w:rsidR="007B2E39">
        <w:rPr>
          <w:rFonts w:ascii="Georgia" w:eastAsia="Arial" w:hAnsi="Georgia"/>
        </w:rPr>
        <w:t xml:space="preserve">MŠ </w:t>
      </w:r>
      <w:r>
        <w:rPr>
          <w:rFonts w:ascii="Georgia" w:eastAsia="Arial" w:hAnsi="Georgia"/>
        </w:rPr>
        <w:t>v území</w:t>
      </w:r>
    </w:p>
    <w:p w:rsidR="00C95593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spolupráce s neziskovými </w:t>
      </w:r>
      <w:r w:rsidR="007B2E39">
        <w:rPr>
          <w:rFonts w:ascii="Georgia" w:eastAsia="Arial" w:hAnsi="Georgia"/>
        </w:rPr>
        <w:t>organizacemi,</w:t>
      </w:r>
      <w:r w:rsidR="0053676D">
        <w:rPr>
          <w:rFonts w:ascii="Georgia" w:eastAsia="Arial" w:hAnsi="Georgia"/>
        </w:rPr>
        <w:t xml:space="preserve"> školami a dalšími aktéry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B24B6C">
        <w:rPr>
          <w:rFonts w:ascii="Georgia" w:eastAsia="Arial" w:hAnsi="Georgia"/>
          <w:u w:val="single"/>
        </w:rPr>
        <w:lastRenderedPageBreak/>
        <w:t>Slabé stránky</w:t>
      </w:r>
      <w:r>
        <w:rPr>
          <w:rFonts w:ascii="Georgia" w:eastAsia="Arial" w:hAnsi="Georgia"/>
        </w:rPr>
        <w:t xml:space="preserve">…. 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7B2E39">
        <w:rPr>
          <w:rFonts w:ascii="Georgia" w:eastAsia="Arial" w:hAnsi="Georgia"/>
        </w:rPr>
        <w:t>přeplněnost MŠ v území</w:t>
      </w:r>
    </w:p>
    <w:p w:rsidR="00B24B6C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chybějící IT technika a konektivita v MŠ </w:t>
      </w:r>
    </w:p>
    <w:p w:rsidR="00B24B6C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málo specialistů pro podporu MŠ</w:t>
      </w:r>
    </w:p>
    <w:p w:rsidR="00B24B6C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chybějící personální databáze uchazečů</w:t>
      </w:r>
    </w:p>
    <w:p w:rsid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E71582" w:rsidRP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E71582">
        <w:rPr>
          <w:rFonts w:ascii="Georgia" w:eastAsia="Arial" w:hAnsi="Georgia"/>
          <w:u w:val="single"/>
        </w:rPr>
        <w:t>Hrozby</w:t>
      </w:r>
      <w:r w:rsidRPr="00E71582">
        <w:rPr>
          <w:rFonts w:ascii="Georgia" w:eastAsia="Arial" w:hAnsi="Georgia"/>
        </w:rPr>
        <w:t>…</w:t>
      </w:r>
    </w:p>
    <w:p w:rsidR="00E71582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nedostatek kvalitních asistentů pedagoga</w:t>
      </w:r>
    </w:p>
    <w:p w:rsidR="007B2E39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plánované omezení získání podpůrných opatření ze strany</w:t>
      </w:r>
      <w:r w:rsidR="00EA1063">
        <w:rPr>
          <w:rFonts w:ascii="Georgia" w:eastAsia="Arial" w:hAnsi="Georgia"/>
        </w:rPr>
        <w:t xml:space="preserve"> </w:t>
      </w:r>
      <w:r>
        <w:rPr>
          <w:rFonts w:ascii="Georgia" w:eastAsia="Arial" w:hAnsi="Georgia"/>
        </w:rPr>
        <w:t>státu</w:t>
      </w:r>
    </w:p>
    <w:p w:rsidR="00ED1DC3" w:rsidRDefault="00CB095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EA1063">
        <w:rPr>
          <w:rFonts w:ascii="Georgia" w:eastAsia="Arial" w:hAnsi="Georgia"/>
        </w:rPr>
        <w:t xml:space="preserve">nárůst počtu </w:t>
      </w:r>
      <w:proofErr w:type="gramStart"/>
      <w:r w:rsidR="00EA1063">
        <w:rPr>
          <w:rFonts w:ascii="Georgia" w:eastAsia="Arial" w:hAnsi="Georgia"/>
        </w:rPr>
        <w:t>dětí s SVP</w:t>
      </w:r>
      <w:proofErr w:type="gramEnd"/>
      <w:r w:rsidR="00EA1063">
        <w:rPr>
          <w:rFonts w:ascii="Georgia" w:eastAsia="Arial" w:hAnsi="Georgia"/>
        </w:rPr>
        <w:t>, logopedickými problémy, problémy s chováním aj.</w:t>
      </w:r>
    </w:p>
    <w:p w:rsidR="00ED1DC3" w:rsidRDefault="007B2E3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EA1063">
        <w:rPr>
          <w:rFonts w:ascii="Georgia" w:eastAsia="Arial" w:hAnsi="Georgia"/>
        </w:rPr>
        <w:t>finanční ohodnocení zaměstnanců MŠ</w:t>
      </w: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4D455D" w:rsidRDefault="004D455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B095B" w:rsidRDefault="00ED1DC3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Na dnešním </w:t>
      </w:r>
      <w:r w:rsidR="00EA1063">
        <w:rPr>
          <w:rFonts w:ascii="Georgia" w:eastAsia="Arial" w:hAnsi="Georgia"/>
        </w:rPr>
        <w:t>setkání probíhaly diskuse na témata: logopedie a prevence ve školkách, mít potřebu databáze s kontakty na kvalitní personál do MŠ, platové podmínky pedagogických i nepedagogických zaměstnanců v</w:t>
      </w:r>
      <w:r w:rsidR="00CB095B">
        <w:rPr>
          <w:rFonts w:ascii="Georgia" w:eastAsia="Arial" w:hAnsi="Georgia"/>
        </w:rPr>
        <w:t> </w:t>
      </w:r>
      <w:r w:rsidR="00EA1063">
        <w:rPr>
          <w:rFonts w:ascii="Georgia" w:eastAsia="Arial" w:hAnsi="Georgia"/>
        </w:rPr>
        <w:t>MŠ</w:t>
      </w:r>
      <w:r w:rsidR="00CB095B">
        <w:rPr>
          <w:rFonts w:ascii="Georgia" w:eastAsia="Arial" w:hAnsi="Georgia"/>
        </w:rPr>
        <w:t>, také se probírala m</w:t>
      </w:r>
      <w:r w:rsidR="00CB095B">
        <w:rPr>
          <w:rFonts w:ascii="Georgia" w:eastAsia="Arial" w:hAnsi="Georgia"/>
        </w:rPr>
        <w:t>ožnost č</w:t>
      </w:r>
      <w:r w:rsidR="00CB095B">
        <w:rPr>
          <w:rFonts w:ascii="Georgia" w:eastAsia="Arial" w:hAnsi="Georgia"/>
        </w:rPr>
        <w:t xml:space="preserve">erpat finanční prostředky </w:t>
      </w:r>
      <w:r w:rsidR="00CB095B">
        <w:rPr>
          <w:rFonts w:ascii="Georgia" w:eastAsia="Arial" w:hAnsi="Georgia"/>
        </w:rPr>
        <w:t>z</w:t>
      </w:r>
      <w:r w:rsidR="00CB095B">
        <w:rPr>
          <w:rFonts w:ascii="Georgia" w:eastAsia="Arial" w:hAnsi="Georgia"/>
        </w:rPr>
        <w:t> </w:t>
      </w:r>
      <w:proofErr w:type="spellStart"/>
      <w:r w:rsidR="00CB095B">
        <w:rPr>
          <w:rFonts w:ascii="Georgia" w:eastAsia="Arial" w:hAnsi="Georgia"/>
        </w:rPr>
        <w:t>IROP</w:t>
      </w:r>
      <w:r w:rsidR="00CB095B">
        <w:rPr>
          <w:rFonts w:ascii="Georgia" w:eastAsia="Arial" w:hAnsi="Georgia"/>
        </w:rPr>
        <w:t>u</w:t>
      </w:r>
      <w:proofErr w:type="spellEnd"/>
      <w:r w:rsidR="00CB095B">
        <w:rPr>
          <w:rFonts w:ascii="Georgia" w:eastAsia="Arial" w:hAnsi="Georgia"/>
        </w:rPr>
        <w:t xml:space="preserve"> </w:t>
      </w:r>
      <w:r w:rsidR="00CB095B">
        <w:rPr>
          <w:rFonts w:ascii="Georgia" w:eastAsia="Arial" w:hAnsi="Georgia"/>
        </w:rPr>
        <w:t>s návazností mít zanesené požadavky se záměry v dokumentu MAP</w:t>
      </w:r>
      <w:r w:rsidR="00CB095B">
        <w:rPr>
          <w:rFonts w:ascii="Georgia" w:eastAsia="Arial" w:hAnsi="Georgia"/>
        </w:rPr>
        <w:t>.</w:t>
      </w:r>
    </w:p>
    <w:p w:rsidR="00CB095B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B095B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Kontakt:</w:t>
      </w:r>
      <w:bookmarkStart w:id="0" w:name="_GoBack"/>
      <w:bookmarkEnd w:id="0"/>
      <w:r>
        <w:rPr>
          <w:rFonts w:ascii="Georgia" w:eastAsia="Arial" w:hAnsi="Georgia"/>
        </w:rPr>
        <w:t xml:space="preserve"> </w:t>
      </w:r>
    </w:p>
    <w:p w:rsidR="00CB095B" w:rsidRPr="0053676D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proofErr w:type="spellStart"/>
      <w:r w:rsidRPr="0053676D">
        <w:rPr>
          <w:rFonts w:ascii="Georgia" w:hAnsi="Georgia"/>
        </w:rPr>
        <w:t>Nipauerová</w:t>
      </w:r>
      <w:proofErr w:type="spellEnd"/>
      <w:r w:rsidRPr="0053676D">
        <w:rPr>
          <w:rFonts w:ascii="Georgia" w:hAnsi="Georgia"/>
        </w:rPr>
        <w:t xml:space="preserve"> Andrea </w:t>
      </w:r>
    </w:p>
    <w:p w:rsidR="00CB095B" w:rsidRPr="0053676D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53676D">
        <w:rPr>
          <w:rFonts w:ascii="Georgia" w:eastAsia="Arial" w:hAnsi="Georgia"/>
        </w:rPr>
        <w:t>manažer IROP - CLLD MAS Vladař</w:t>
      </w:r>
    </w:p>
    <w:p w:rsidR="00CB095B" w:rsidRPr="0053676D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hyperlink r:id="rId9" w:history="1">
        <w:r w:rsidRPr="0053676D">
          <w:rPr>
            <w:rStyle w:val="Hypertextovodkaz"/>
            <w:rFonts w:ascii="Georgia" w:eastAsia="Arial" w:hAnsi="Georgia"/>
          </w:rPr>
          <w:t>andrea.nipauerova@vladar.cz</w:t>
        </w:r>
      </w:hyperlink>
      <w:r w:rsidRPr="0053676D">
        <w:rPr>
          <w:rFonts w:ascii="Georgia" w:eastAsia="Arial" w:hAnsi="Georgia"/>
        </w:rPr>
        <w:t xml:space="preserve">&gt; </w:t>
      </w:r>
    </w:p>
    <w:p w:rsidR="00CB095B" w:rsidRPr="0053676D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53676D">
        <w:rPr>
          <w:rFonts w:ascii="Georgia" w:eastAsia="Arial" w:hAnsi="Georgia"/>
        </w:rPr>
        <w:t>mobil: + 420 731 416 889</w:t>
      </w:r>
    </w:p>
    <w:p w:rsidR="00CB095B" w:rsidRPr="0053676D" w:rsidRDefault="00CB095B" w:rsidP="00CB09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53676D">
        <w:rPr>
          <w:rFonts w:ascii="Georgia" w:eastAsia="Arial" w:hAnsi="Georgia"/>
        </w:rPr>
        <w:t>Tel.: +420 353 399</w:t>
      </w:r>
      <w:r>
        <w:rPr>
          <w:rFonts w:ascii="Georgia" w:eastAsia="Arial" w:hAnsi="Georgia"/>
        </w:rPr>
        <w:t> </w:t>
      </w:r>
      <w:r w:rsidRPr="0053676D">
        <w:rPr>
          <w:rFonts w:ascii="Georgia" w:eastAsia="Arial" w:hAnsi="Georgia"/>
        </w:rPr>
        <w:t>708</w:t>
      </w: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Setkání probíhalo v přátelské atmosféře a bylo hodnoceno jako podnětné, další jednání</w:t>
      </w:r>
      <w:r w:rsidR="00CB095B">
        <w:rPr>
          <w:rFonts w:ascii="Georgia" w:eastAsia="Arial" w:hAnsi="Georgia"/>
        </w:rPr>
        <w:t xml:space="preserve"> pracovní skupiny se uskuteční koncem měsíce ledna 2023.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14787" w:rsidRDefault="00C14787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Pr="00FC07CB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Zapsala: Anna Meniecová</w:t>
      </w:r>
    </w:p>
    <w:sectPr w:rsidR="0078051F" w:rsidRPr="00FC07CB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97" w:rsidRDefault="00C11497">
      <w:r>
        <w:separator/>
      </w:r>
    </w:p>
  </w:endnote>
  <w:endnote w:type="continuationSeparator" w:id="0">
    <w:p w:rsidR="00C11497" w:rsidRDefault="00C1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97" w:rsidRDefault="00C11497">
      <w:r>
        <w:separator/>
      </w:r>
    </w:p>
  </w:footnote>
  <w:footnote w:type="continuationSeparator" w:id="0">
    <w:p w:rsidR="00C11497" w:rsidRDefault="00C1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jc w:val="center"/>
    </w:pPr>
  </w:p>
  <w:p w:rsidR="00F23BCD" w:rsidRDefault="00234649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5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4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3BCD" w:rsidRDefault="0086161E">
    <w:pPr>
      <w:jc w:val="center"/>
    </w:pPr>
    <w:r w:rsidRPr="0086161E">
      <w:t>MAP</w:t>
    </w:r>
    <w:r w:rsidR="006E0940">
      <w:t>3 ORP Kadaň</w:t>
    </w:r>
    <w:r w:rsidR="00603BD4">
      <w:t xml:space="preserve"> </w:t>
    </w:r>
    <w:proofErr w:type="spellStart"/>
    <w:r w:rsidR="00603BD4">
      <w:t>reg</w:t>
    </w:r>
    <w:proofErr w:type="spellEnd"/>
    <w:r w:rsidR="00603BD4">
      <w:t xml:space="preserve">. </w:t>
    </w:r>
    <w:proofErr w:type="gramStart"/>
    <w:r w:rsidR="00603BD4">
      <w:t>č.</w:t>
    </w:r>
    <w:proofErr w:type="gramEnd"/>
    <w:r w:rsidR="00603BD4">
      <w:t xml:space="preserve"> CZ.02.3.68/</w:t>
    </w:r>
    <w:r w:rsidR="006E0940">
      <w:t>0.0/0.0/20_082/0023128</w:t>
    </w:r>
  </w:p>
  <w:p w:rsidR="00F23BCD" w:rsidRDefault="00F23BCD">
    <w:pPr>
      <w:jc w:val="right"/>
    </w:pPr>
  </w:p>
  <w:p w:rsidR="00F23BCD" w:rsidRDefault="00F23BC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910"/>
    <w:multiLevelType w:val="multilevel"/>
    <w:tmpl w:val="649C33D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CD"/>
    <w:rsid w:val="00102EC9"/>
    <w:rsid w:val="00226682"/>
    <w:rsid w:val="00234649"/>
    <w:rsid w:val="002F73E2"/>
    <w:rsid w:val="0048043D"/>
    <w:rsid w:val="004D455D"/>
    <w:rsid w:val="004F6EB9"/>
    <w:rsid w:val="005166E4"/>
    <w:rsid w:val="0053676D"/>
    <w:rsid w:val="0059223B"/>
    <w:rsid w:val="00603BD4"/>
    <w:rsid w:val="006E0940"/>
    <w:rsid w:val="00701514"/>
    <w:rsid w:val="0078051F"/>
    <w:rsid w:val="007B2E39"/>
    <w:rsid w:val="007C1197"/>
    <w:rsid w:val="0083747C"/>
    <w:rsid w:val="0086161E"/>
    <w:rsid w:val="008C7034"/>
    <w:rsid w:val="00965CFE"/>
    <w:rsid w:val="00A459CD"/>
    <w:rsid w:val="00B24B6C"/>
    <w:rsid w:val="00BD7AD5"/>
    <w:rsid w:val="00C032FC"/>
    <w:rsid w:val="00C11497"/>
    <w:rsid w:val="00C14787"/>
    <w:rsid w:val="00C95593"/>
    <w:rsid w:val="00CB095B"/>
    <w:rsid w:val="00D13014"/>
    <w:rsid w:val="00E71582"/>
    <w:rsid w:val="00EA1063"/>
    <w:rsid w:val="00EA3E20"/>
    <w:rsid w:val="00ED1DC3"/>
    <w:rsid w:val="00F23BCD"/>
    <w:rsid w:val="00F36825"/>
    <w:rsid w:val="00FC07CB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1F3"/>
  <w15:docId w15:val="{F9990B09-3233-40FD-B66C-BA425E4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54B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zmezer">
    <w:name w:val="No Spacing"/>
    <w:uiPriority w:val="1"/>
    <w:qFormat/>
    <w:rsid w:val="0053676D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a.nipauerova@vlada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h9DTJ9l/Y+nRAiZYD1/IjkD4Q==">AMUW2mXKLIGHWKXCZvZPAkSIF5TAK8KI0JXN7rzj+WftD/lnKK89RLf8bOBYeEJMHmw8rlKlH7ISJQHAV/fmbB4JqEPjz9vTjw9aXUTzfzt3RPzuy+M3zQ+5PvNJ8gAWh8k7c69bPZae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AFF116-8851-4618-B01B-9665680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anna meniecova</cp:lastModifiedBy>
  <cp:revision>2</cp:revision>
  <dcterms:created xsi:type="dcterms:W3CDTF">2022-12-02T11:36:00Z</dcterms:created>
  <dcterms:modified xsi:type="dcterms:W3CDTF">2022-12-02T11:36:00Z</dcterms:modified>
</cp:coreProperties>
</file>