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CD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              </w:t>
      </w:r>
      <w:r w:rsidR="00234649">
        <w:rPr>
          <w:rFonts w:ascii="Arial" w:eastAsia="Arial" w:hAnsi="Arial" w:cs="Arial"/>
          <w:b/>
          <w:color w:val="000000"/>
          <w:sz w:val="28"/>
          <w:szCs w:val="28"/>
        </w:rPr>
        <w:t>ZÁPIS</w:t>
      </w:r>
    </w:p>
    <w:p w:rsidR="0086161E" w:rsidRDefault="0086161E" w:rsidP="008616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3BCD" w:rsidRDefault="00F23BCD" w:rsidP="0086161E"/>
    <w:tbl>
      <w:tblPr>
        <w:tblStyle w:val="a0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7146"/>
      </w:tblGrid>
      <w:tr w:rsidR="00F23BCD" w:rsidTr="002F73E2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234649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23B" w:rsidRDefault="0059223B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  <w:p w:rsidR="00F23BCD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 – ROVNÉ PŘÍLEŽITOSTI</w:t>
            </w:r>
          </w:p>
          <w:p w:rsidR="002F73E2" w:rsidRPr="0086161E" w:rsidRDefault="002F73E2" w:rsidP="002F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5"/>
              </w:tabs>
              <w:rPr>
                <w:color w:val="000000"/>
                <w:sz w:val="28"/>
                <w:szCs w:val="28"/>
              </w:rPr>
            </w:pP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BCD" w:rsidRDefault="002F73E2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23.11.2022</w:t>
            </w:r>
            <w:proofErr w:type="gram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od 15.0</w:t>
            </w:r>
            <w:r w:rsidR="0086161E">
              <w:rPr>
                <w:rFonts w:ascii="Arial" w:eastAsia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F23BCD" w:rsidTr="00701514">
        <w:trPr>
          <w:jc w:val="center"/>
        </w:trPr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34649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Místo konání</w:t>
            </w:r>
          </w:p>
        </w:tc>
        <w:tc>
          <w:tcPr>
            <w:tcW w:w="7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BCD" w:rsidRDefault="002F73E2" w:rsidP="0086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ZŠ MŠ při nemocnici, Kadaň, Chomutovská 1289</w:t>
            </w:r>
          </w:p>
        </w:tc>
      </w:tr>
    </w:tbl>
    <w:p w:rsidR="00701514" w:rsidRDefault="00234649" w:rsidP="00C032FC">
      <w:pPr>
        <w:rPr>
          <w:rFonts w:ascii="Georgia" w:eastAsia="Arial" w:hAnsi="Georgia" w:cs="Arial"/>
        </w:rPr>
      </w:pPr>
      <w:r>
        <w:rPr>
          <w:color w:val="000000"/>
        </w:rPr>
        <w:br/>
      </w:r>
      <w:r w:rsidR="0059223B">
        <w:rPr>
          <w:rFonts w:ascii="Georgia" w:eastAsia="Arial" w:hAnsi="Georgia" w:cs="Arial"/>
        </w:rPr>
        <w:t>Setkání se zúčastnili: viz presenční listina</w:t>
      </w:r>
    </w:p>
    <w:p w:rsidR="0059223B" w:rsidRDefault="0059223B" w:rsidP="00C032FC">
      <w:pPr>
        <w:rPr>
          <w:rFonts w:ascii="Georgia" w:eastAsia="Arial" w:hAnsi="Georgia" w:cs="Arial"/>
        </w:rPr>
      </w:pPr>
    </w:p>
    <w:p w:rsidR="0059223B" w:rsidRPr="006E0940" w:rsidRDefault="0059223B" w:rsidP="00C032FC">
      <w:pPr>
        <w:rPr>
          <w:rFonts w:ascii="Georgia" w:eastAsia="Arial" w:hAnsi="Georgia" w:cs="Arial"/>
          <w:u w:val="single"/>
        </w:rPr>
      </w:pPr>
    </w:p>
    <w:p w:rsidR="0086161E" w:rsidRPr="006E0940" w:rsidRDefault="00EA3E20" w:rsidP="00701514">
      <w:pPr>
        <w:jc w:val="both"/>
        <w:rPr>
          <w:rFonts w:ascii="Georgia" w:hAnsi="Georgia"/>
          <w:color w:val="000000"/>
          <w:u w:val="single"/>
        </w:rPr>
      </w:pPr>
      <w:r w:rsidRPr="006E0940">
        <w:rPr>
          <w:rFonts w:ascii="Georgia" w:hAnsi="Georgia"/>
          <w:color w:val="000000"/>
          <w:u w:val="single"/>
        </w:rPr>
        <w:t xml:space="preserve">Program </w:t>
      </w:r>
      <w:proofErr w:type="gramStart"/>
      <w:r w:rsidRPr="006E0940">
        <w:rPr>
          <w:rFonts w:ascii="Georgia" w:hAnsi="Georgia"/>
          <w:color w:val="000000"/>
          <w:u w:val="single"/>
        </w:rPr>
        <w:t xml:space="preserve">jednání </w:t>
      </w:r>
      <w:r w:rsidR="00965CFE" w:rsidRPr="006E0940">
        <w:rPr>
          <w:rFonts w:ascii="Georgia" w:hAnsi="Georgia"/>
          <w:color w:val="000000"/>
          <w:u w:val="single"/>
        </w:rPr>
        <w:t>:</w:t>
      </w:r>
      <w:proofErr w:type="gramEnd"/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1. Zahájení, úvodní slovo - představení projektu MAP a cílů a úkolů PS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2. Seznámení členů PS 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3. Aktualizace podkladů pro tvorbu dokumentu MAP - vize, SWOT analýza</w:t>
      </w:r>
    </w:p>
    <w:p w:rsidR="0059223B" w:rsidRPr="0059223B" w:rsidRDefault="0059223B" w:rsidP="0059223B">
      <w:pPr>
        <w:jc w:val="both"/>
        <w:rPr>
          <w:rFonts w:ascii="Georgia" w:hAnsi="Georgia"/>
          <w:color w:val="000000"/>
        </w:rPr>
      </w:pPr>
      <w:r w:rsidRPr="0059223B">
        <w:rPr>
          <w:rFonts w:ascii="Georgia" w:hAnsi="Georgia"/>
          <w:color w:val="000000"/>
        </w:rPr>
        <w:t>4. Různé, diskuse   </w:t>
      </w:r>
    </w:p>
    <w:p w:rsidR="0059223B" w:rsidRDefault="0059223B" w:rsidP="00701514">
      <w:pPr>
        <w:jc w:val="both"/>
        <w:rPr>
          <w:rFonts w:ascii="Georgia" w:hAnsi="Georgia"/>
          <w:color w:val="000000"/>
        </w:rPr>
      </w:pPr>
    </w:p>
    <w:p w:rsidR="0059223B" w:rsidRDefault="0059223B" w:rsidP="00701514">
      <w:pPr>
        <w:jc w:val="both"/>
        <w:rPr>
          <w:rFonts w:ascii="Georgia" w:hAnsi="Georgia"/>
          <w:color w:val="000000"/>
        </w:rPr>
      </w:pPr>
    </w:p>
    <w:p w:rsidR="00F23BCD" w:rsidRPr="00FC07CB" w:rsidRDefault="00F23BC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</w:p>
    <w:p w:rsidR="00BD7AD5" w:rsidRPr="00FC07CB" w:rsidRDefault="00BD7AD5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  <w:r w:rsidRPr="00FC07CB">
        <w:rPr>
          <w:rFonts w:ascii="Georgia" w:eastAsia="Arial" w:hAnsi="Georgia" w:cs="Arial"/>
        </w:rPr>
        <w:t>Pan Zárybnický přivítal všechny přítomné a seznámil s programem jednání pracovní skupiny.</w:t>
      </w:r>
    </w:p>
    <w:p w:rsidR="00BD7AD5" w:rsidRPr="00FC07CB" w:rsidRDefault="00BD7AD5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  <w:r w:rsidRPr="00FC07CB">
        <w:rPr>
          <w:rFonts w:ascii="Georgia" w:eastAsia="Arial" w:hAnsi="Georgia" w:cs="Arial"/>
        </w:rPr>
        <w:t xml:space="preserve">Představil projekt MAP3 a návaznost s MAP4, </w:t>
      </w:r>
      <w:r w:rsidR="005166E4" w:rsidRPr="00FC07CB">
        <w:rPr>
          <w:rFonts w:ascii="Georgia" w:eastAsia="Arial" w:hAnsi="Georgia" w:cs="Arial"/>
        </w:rPr>
        <w:t>kde bude opět možné čerpat finance na semináře, exkurze, pomůcky a v</w:t>
      </w:r>
      <w:r w:rsidR="00A459CD">
        <w:rPr>
          <w:rFonts w:ascii="Georgia" w:eastAsia="Arial" w:hAnsi="Georgia" w:cs="Arial"/>
        </w:rPr>
        <w:t>z</w:t>
      </w:r>
      <w:r w:rsidR="005166E4" w:rsidRPr="00FC07CB">
        <w:rPr>
          <w:rFonts w:ascii="Georgia" w:eastAsia="Arial" w:hAnsi="Georgia" w:cs="Arial"/>
        </w:rPr>
        <w:t>dělávání pedagogů.</w:t>
      </w:r>
    </w:p>
    <w:p w:rsidR="005166E4" w:rsidRPr="00FC07CB" w:rsidRDefault="005166E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 w:cs="Arial"/>
        </w:rPr>
      </w:pPr>
      <w:r w:rsidRPr="00FC07CB">
        <w:rPr>
          <w:rFonts w:ascii="Georgia" w:eastAsia="Arial" w:hAnsi="Georgia" w:cs="Arial"/>
        </w:rPr>
        <w:t>-</w:t>
      </w:r>
      <w:r w:rsidR="00102EC9" w:rsidRPr="00FC07CB">
        <w:rPr>
          <w:rFonts w:ascii="Georgia" w:hAnsi="Georgia"/>
        </w:rPr>
        <w:t xml:space="preserve"> pracovní </w:t>
      </w:r>
      <w:r w:rsidR="00FC07CB" w:rsidRPr="00FC07CB">
        <w:rPr>
          <w:rFonts w:ascii="Georgia" w:hAnsi="Georgia"/>
        </w:rPr>
        <w:t xml:space="preserve">náplní bude </w:t>
      </w:r>
      <w:r w:rsidR="00FC07CB" w:rsidRPr="00FC07CB">
        <w:rPr>
          <w:rFonts w:ascii="Georgia" w:eastAsia="Arial" w:hAnsi="Georgia" w:cs="Arial"/>
        </w:rPr>
        <w:t>pokračovaní</w:t>
      </w:r>
      <w:r w:rsidR="00102EC9" w:rsidRPr="00FC07CB">
        <w:rPr>
          <w:rFonts w:ascii="Georgia" w:eastAsia="Arial" w:hAnsi="Georgia" w:cs="Arial"/>
        </w:rPr>
        <w:t xml:space="preserve"> </w:t>
      </w:r>
      <w:r w:rsidR="00701514">
        <w:rPr>
          <w:rFonts w:ascii="Georgia" w:eastAsia="Arial" w:hAnsi="Georgia" w:cs="Arial"/>
        </w:rPr>
        <w:t xml:space="preserve">v budování kapacit a posilování </w:t>
      </w:r>
      <w:r w:rsidR="00102EC9" w:rsidRPr="00FC07CB">
        <w:rPr>
          <w:rFonts w:ascii="Georgia" w:eastAsia="Arial" w:hAnsi="Georgia" w:cs="Arial"/>
        </w:rPr>
        <w:t>kompetencí zástupců partnerských subjektů formou sdílení metod, postupů, zdrojů a dalších informací.</w:t>
      </w:r>
    </w:p>
    <w:p w:rsidR="00A459CD" w:rsidRDefault="00A459CD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Poté pan Zárybnický předal slovo vedoucímu pracovní skupiny panu Zdeňku </w:t>
      </w:r>
      <w:proofErr w:type="spellStart"/>
      <w:r>
        <w:rPr>
          <w:rFonts w:ascii="Georgia" w:eastAsia="Arial" w:hAnsi="Georgia"/>
        </w:rPr>
        <w:t>Hantákovi</w:t>
      </w:r>
      <w:proofErr w:type="spellEnd"/>
      <w:r>
        <w:rPr>
          <w:rFonts w:ascii="Georgia" w:eastAsia="Arial" w:hAnsi="Georgia"/>
        </w:rPr>
        <w:t>, který představil sebe i svojí pedagogickou zkušenost a takto se postupně představili i ostatní členové nově složené pracovní skupiny.</w:t>
      </w: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59223B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Pan Zárybnický všem poděkoval za účast na skupině i pro </w:t>
      </w:r>
      <w:proofErr w:type="spellStart"/>
      <w:r>
        <w:rPr>
          <w:rFonts w:ascii="Georgia" w:eastAsia="Arial" w:hAnsi="Georgia"/>
        </w:rPr>
        <w:t>neodměnování</w:t>
      </w:r>
      <w:proofErr w:type="spellEnd"/>
      <w:r>
        <w:rPr>
          <w:rFonts w:ascii="Georgia" w:eastAsia="Arial" w:hAnsi="Georgia"/>
        </w:rPr>
        <w:t>.</w:t>
      </w:r>
    </w:p>
    <w:p w:rsidR="00C95593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95593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Byla představena vize </w:t>
      </w:r>
      <w:proofErr w:type="spellStart"/>
      <w:r>
        <w:rPr>
          <w:rFonts w:ascii="Georgia" w:eastAsia="Arial" w:hAnsi="Georgia"/>
        </w:rPr>
        <w:t>MAPu</w:t>
      </w:r>
      <w:proofErr w:type="spellEnd"/>
      <w:r>
        <w:rPr>
          <w:rFonts w:ascii="Georgia" w:eastAsia="Arial" w:hAnsi="Georgia"/>
        </w:rPr>
        <w:t xml:space="preserve">, kde pan Zárybnický vyzval k návrhu vytvoření nové SWOT analýzy, kde mohli všichni </w:t>
      </w:r>
      <w:r w:rsidR="00ED1DC3">
        <w:rPr>
          <w:rFonts w:ascii="Georgia" w:eastAsia="Arial" w:hAnsi="Georgia"/>
        </w:rPr>
        <w:t xml:space="preserve">účastnění </w:t>
      </w:r>
      <w:r>
        <w:rPr>
          <w:rFonts w:ascii="Georgia" w:eastAsia="Arial" w:hAnsi="Georgia"/>
        </w:rPr>
        <w:t>podávat své návrhy a podněty</w:t>
      </w:r>
      <w:r w:rsidR="008C7034">
        <w:rPr>
          <w:rFonts w:ascii="Georgia" w:eastAsia="Arial" w:hAnsi="Georgia"/>
        </w:rPr>
        <w:t xml:space="preserve"> ke zlepšení a dosažení cílů v území.</w:t>
      </w:r>
    </w:p>
    <w:p w:rsidR="00C95593" w:rsidRDefault="00C9559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95593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226682">
        <w:rPr>
          <w:rFonts w:ascii="Georgia" w:eastAsia="Arial" w:hAnsi="Georgia"/>
          <w:u w:val="single"/>
        </w:rPr>
        <w:lastRenderedPageBreak/>
        <w:t>Silné stránky</w:t>
      </w:r>
      <w:r>
        <w:rPr>
          <w:rFonts w:ascii="Georgia" w:eastAsia="Arial" w:hAnsi="Georgia"/>
        </w:rPr>
        <w:t>…co se daří v ORP Kadani?</w:t>
      </w:r>
    </w:p>
    <w:p w:rsidR="00226682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poradny, </w:t>
      </w:r>
      <w:proofErr w:type="gramStart"/>
      <w:r>
        <w:rPr>
          <w:rFonts w:ascii="Georgia" w:eastAsia="Arial" w:hAnsi="Georgia"/>
        </w:rPr>
        <w:t>spolupráce s SPC</w:t>
      </w:r>
      <w:proofErr w:type="gramEnd"/>
    </w:p>
    <w:p w:rsidR="00226682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spolupráce MŠ a ZŠ a jejich síla sdílení</w:t>
      </w:r>
    </w:p>
    <w:p w:rsidR="00226682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šablony, sdílení dobré praxe</w:t>
      </w:r>
    </w:p>
    <w:p w:rsidR="00C95593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spolupráce s neziskovými </w:t>
      </w:r>
      <w:r w:rsidR="00ED1DC3">
        <w:rPr>
          <w:rFonts w:ascii="Georgia" w:eastAsia="Arial" w:hAnsi="Georgia"/>
        </w:rPr>
        <w:t>organizacemi (</w:t>
      </w:r>
      <w:proofErr w:type="spellStart"/>
      <w:r>
        <w:rPr>
          <w:rFonts w:ascii="Georgia" w:eastAsia="Arial" w:hAnsi="Georgia"/>
        </w:rPr>
        <w:t>Tilia</w:t>
      </w:r>
      <w:proofErr w:type="spellEnd"/>
      <w:r>
        <w:rPr>
          <w:rFonts w:ascii="Georgia" w:eastAsia="Arial" w:hAnsi="Georgia"/>
        </w:rPr>
        <w:t xml:space="preserve"> Kadaň, Světlo Kadaň)</w:t>
      </w: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226682" w:rsidRPr="00226682" w:rsidRDefault="002266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  <w:u w:val="single"/>
        </w:rPr>
        <w:t>P</w:t>
      </w:r>
      <w:r w:rsidRPr="00226682">
        <w:rPr>
          <w:rFonts w:ascii="Georgia" w:eastAsia="Arial" w:hAnsi="Georgia"/>
          <w:u w:val="single"/>
        </w:rPr>
        <w:t>říležitosti</w:t>
      </w:r>
      <w:r w:rsidRPr="00226682">
        <w:rPr>
          <w:rFonts w:ascii="Georgia" w:eastAsia="Arial" w:hAnsi="Georgia"/>
        </w:rPr>
        <w:t>… kde by mohl být prostor něco zlepšit</w:t>
      </w:r>
    </w:p>
    <w:p w:rsidR="0059223B" w:rsidRDefault="004F6EB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sladění podpory, </w:t>
      </w:r>
      <w:r w:rsidR="00226682">
        <w:rPr>
          <w:rFonts w:ascii="Georgia" w:eastAsia="Arial" w:hAnsi="Georgia"/>
        </w:rPr>
        <w:t>spolupráce</w:t>
      </w:r>
      <w:r>
        <w:rPr>
          <w:rFonts w:ascii="Georgia" w:eastAsia="Arial" w:hAnsi="Georgia"/>
        </w:rPr>
        <w:t xml:space="preserve"> a setkávání</w:t>
      </w:r>
      <w:r w:rsidR="00226682">
        <w:rPr>
          <w:rFonts w:ascii="Georgia" w:eastAsia="Arial" w:hAnsi="Georgia"/>
        </w:rPr>
        <w:t xml:space="preserve"> s OSPOD, mít zástupce ve skupině</w:t>
      </w:r>
      <w:r>
        <w:rPr>
          <w:rFonts w:ascii="Georgia" w:eastAsia="Arial" w:hAnsi="Georgia"/>
        </w:rPr>
        <w:t xml:space="preserve"> (návrh oslovit paní </w:t>
      </w:r>
      <w:proofErr w:type="spellStart"/>
      <w:r>
        <w:rPr>
          <w:rFonts w:ascii="Georgia" w:eastAsia="Arial" w:hAnsi="Georgia"/>
        </w:rPr>
        <w:t>Niklíčkovou</w:t>
      </w:r>
      <w:proofErr w:type="spellEnd"/>
      <w:r>
        <w:rPr>
          <w:rFonts w:ascii="Georgia" w:eastAsia="Arial" w:hAnsi="Georgia"/>
        </w:rPr>
        <w:t xml:space="preserve"> z poradny)</w:t>
      </w:r>
    </w:p>
    <w:p w:rsidR="004F6EB9" w:rsidRDefault="004F6EB9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sdílená školení kvalitních lektorů pro školy v území (např. témata ke </w:t>
      </w:r>
      <w:proofErr w:type="gramStart"/>
      <w:r>
        <w:rPr>
          <w:rFonts w:ascii="Georgia" w:eastAsia="Arial" w:hAnsi="Georgia"/>
        </w:rPr>
        <w:t>školení</w:t>
      </w:r>
      <w:proofErr w:type="gramEnd"/>
      <w:r>
        <w:rPr>
          <w:rFonts w:ascii="Georgia" w:eastAsia="Arial" w:hAnsi="Georgia"/>
        </w:rPr>
        <w:t xml:space="preserve"> –</w:t>
      </w:r>
      <w:proofErr w:type="gramStart"/>
      <w:r>
        <w:rPr>
          <w:rFonts w:ascii="Georgia" w:eastAsia="Arial" w:hAnsi="Georgia"/>
        </w:rPr>
        <w:t>Jak</w:t>
      </w:r>
      <w:proofErr w:type="gramEnd"/>
      <w:r>
        <w:rPr>
          <w:rFonts w:ascii="Georgia" w:eastAsia="Arial" w:hAnsi="Georgia"/>
        </w:rPr>
        <w:t xml:space="preserve"> pracovat pedagog x asistent, Jak hovořit s problémovým žákem, Syndrom vyhoření –pí. Veselá, Jak jednat s rodiči, Agresivita u dětí…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Zde je potře</w:t>
      </w:r>
      <w:r w:rsidR="00ED1DC3">
        <w:rPr>
          <w:rFonts w:ascii="Georgia" w:eastAsia="Arial" w:hAnsi="Georgia"/>
        </w:rPr>
        <w:t xml:space="preserve">ba vytvořit seznam seminářů, </w:t>
      </w:r>
      <w:proofErr w:type="spellStart"/>
      <w:r w:rsidR="00ED1DC3">
        <w:rPr>
          <w:rFonts w:ascii="Georgia" w:eastAsia="Arial" w:hAnsi="Georgia"/>
        </w:rPr>
        <w:t>web</w:t>
      </w:r>
      <w:r w:rsidR="006E0940">
        <w:rPr>
          <w:rFonts w:ascii="Georgia" w:eastAsia="Arial" w:hAnsi="Georgia"/>
        </w:rPr>
        <w:t>inářů</w:t>
      </w:r>
      <w:proofErr w:type="spellEnd"/>
      <w:r w:rsidR="006E0940">
        <w:rPr>
          <w:rFonts w:ascii="Georgia" w:eastAsia="Arial" w:hAnsi="Georgia"/>
        </w:rPr>
        <w:t xml:space="preserve"> a šk</w:t>
      </w:r>
      <w:r>
        <w:rPr>
          <w:rFonts w:ascii="Georgia" w:eastAsia="Arial" w:hAnsi="Georgia"/>
        </w:rPr>
        <w:t>olení, které se budou moci financovat v příštím projektu MAP4, nyní zde nejsou finanční prostředky.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B24B6C">
        <w:rPr>
          <w:rFonts w:ascii="Georgia" w:eastAsia="Arial" w:hAnsi="Georgia"/>
          <w:u w:val="single"/>
        </w:rPr>
        <w:t>Slabé stránky</w:t>
      </w:r>
      <w:r>
        <w:rPr>
          <w:rFonts w:ascii="Georgia" w:eastAsia="Arial" w:hAnsi="Georgia"/>
        </w:rPr>
        <w:t xml:space="preserve">…. </w:t>
      </w:r>
      <w:proofErr w:type="gramStart"/>
      <w:r w:rsidR="006E0940">
        <w:rPr>
          <w:rFonts w:ascii="Georgia" w:eastAsia="Arial" w:hAnsi="Georgia"/>
        </w:rPr>
        <w:t>c</w:t>
      </w:r>
      <w:r>
        <w:rPr>
          <w:rFonts w:ascii="Georgia" w:eastAsia="Arial" w:hAnsi="Georgia"/>
        </w:rPr>
        <w:t>o</w:t>
      </w:r>
      <w:proofErr w:type="gramEnd"/>
      <w:r>
        <w:rPr>
          <w:rFonts w:ascii="Georgia" w:eastAsia="Arial" w:hAnsi="Georgia"/>
        </w:rPr>
        <w:t xml:space="preserve"> </w:t>
      </w:r>
      <w:r w:rsidR="00ED1DC3">
        <w:rPr>
          <w:rFonts w:ascii="Georgia" w:eastAsia="Arial" w:hAnsi="Georgia"/>
        </w:rPr>
        <w:t>se ne</w:t>
      </w:r>
      <w:r>
        <w:rPr>
          <w:rFonts w:ascii="Georgia" w:eastAsia="Arial" w:hAnsi="Georgia"/>
        </w:rPr>
        <w:t>daří</w:t>
      </w:r>
      <w:r w:rsidR="00E71582">
        <w:rPr>
          <w:rFonts w:ascii="Georgia" w:eastAsia="Arial" w:hAnsi="Georgia"/>
        </w:rPr>
        <w:t xml:space="preserve"> rovným přístupem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řešení problémových žáků a záškoláctví, 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finanční a sociální podmínky rodin</w:t>
      </w:r>
      <w:r w:rsidR="00E71582">
        <w:rPr>
          <w:rFonts w:ascii="Georgia" w:eastAsia="Arial" w:hAnsi="Georgia"/>
        </w:rPr>
        <w:t>,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propojenost ZŠ a SŠ a zapojení OHK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nízká kapacita v MŠ,</w:t>
      </w:r>
      <w:r w:rsidR="00E71582">
        <w:rPr>
          <w:rFonts w:ascii="Georgia" w:eastAsia="Arial" w:hAnsi="Georgia"/>
        </w:rPr>
        <w:t xml:space="preserve"> zřízení </w:t>
      </w:r>
      <w:r>
        <w:rPr>
          <w:rFonts w:ascii="Georgia" w:eastAsia="Arial" w:hAnsi="Georgia"/>
        </w:rPr>
        <w:t>speciálních tříd</w:t>
      </w:r>
      <w:r w:rsidR="00E71582">
        <w:rPr>
          <w:rFonts w:ascii="Georgia" w:eastAsia="Arial" w:hAnsi="Georgia"/>
        </w:rPr>
        <w:t xml:space="preserve"> v MŠ pro děti s odkladem</w:t>
      </w:r>
    </w:p>
    <w:p w:rsidR="00B24B6C" w:rsidRDefault="00B24B6C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 xml:space="preserve">- </w:t>
      </w:r>
      <w:r w:rsidR="00E71582">
        <w:rPr>
          <w:rFonts w:ascii="Georgia" w:eastAsia="Arial" w:hAnsi="Georgia"/>
        </w:rPr>
        <w:t>nedostatečná informovanost a schopnost komunikace zákonných zástupců dětí</w:t>
      </w:r>
    </w:p>
    <w:p w:rsidR="00E71582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E71582" w:rsidRPr="00E71582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 w:rsidRPr="00E71582">
        <w:rPr>
          <w:rFonts w:ascii="Georgia" w:eastAsia="Arial" w:hAnsi="Georgia"/>
          <w:u w:val="single"/>
        </w:rPr>
        <w:t>Hrozby</w:t>
      </w:r>
      <w:r w:rsidRPr="00E71582">
        <w:rPr>
          <w:rFonts w:ascii="Georgia" w:eastAsia="Arial" w:hAnsi="Georgia"/>
        </w:rPr>
        <w:t>…</w:t>
      </w:r>
    </w:p>
    <w:p w:rsidR="00E71582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kriminalita mládeže</w:t>
      </w:r>
    </w:p>
    <w:p w:rsidR="004F6EB9" w:rsidRDefault="00E71582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málo specialistů na školách</w:t>
      </w:r>
      <w:r w:rsidR="007C1197">
        <w:rPr>
          <w:rFonts w:ascii="Georgia" w:eastAsia="Arial" w:hAnsi="Georgia"/>
        </w:rPr>
        <w:t xml:space="preserve"> </w:t>
      </w:r>
      <w:r w:rsidR="008C7034">
        <w:rPr>
          <w:rFonts w:ascii="Georgia" w:eastAsia="Arial" w:hAnsi="Georgia"/>
        </w:rPr>
        <w:t>(</w:t>
      </w:r>
      <w:r w:rsidR="007C1197">
        <w:rPr>
          <w:rFonts w:ascii="Georgia" w:eastAsia="Arial" w:hAnsi="Georgia"/>
        </w:rPr>
        <w:t>logoped, psychiatr,</w:t>
      </w:r>
      <w:r w:rsidR="00ED1DC3">
        <w:rPr>
          <w:rFonts w:ascii="Georgia" w:eastAsia="Arial" w:hAnsi="Georgia"/>
        </w:rPr>
        <w:t xml:space="preserve"> psycholog,</w:t>
      </w:r>
      <w:r w:rsidR="008C7034">
        <w:rPr>
          <w:rFonts w:ascii="Georgia" w:eastAsia="Arial" w:hAnsi="Georgia"/>
        </w:rPr>
        <w:t xml:space="preserve"> </w:t>
      </w:r>
      <w:proofErr w:type="spellStart"/>
      <w:r w:rsidR="008C7034">
        <w:rPr>
          <w:rFonts w:ascii="Georgia" w:eastAsia="Arial" w:hAnsi="Georgia"/>
        </w:rPr>
        <w:t>etoped</w:t>
      </w:r>
      <w:proofErr w:type="spellEnd"/>
      <w:r w:rsidR="008C7034">
        <w:rPr>
          <w:rFonts w:ascii="Georgia" w:eastAsia="Arial" w:hAnsi="Georgia"/>
        </w:rPr>
        <w:t>)</w:t>
      </w:r>
    </w:p>
    <w:p w:rsidR="00ED1DC3" w:rsidRDefault="00ED1DC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odlišný hodnotový systém dětí ze soc. slabých rodin</w:t>
      </w:r>
    </w:p>
    <w:p w:rsidR="00ED1DC3" w:rsidRDefault="00ED1DC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finanční gramotnost zákonných zástupců</w:t>
      </w:r>
    </w:p>
    <w:p w:rsidR="00ED1DC3" w:rsidRDefault="00ED1DC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- odlišné výchovné prostředí dětí s OMJ, migrace</w:t>
      </w:r>
    </w:p>
    <w:p w:rsidR="00ED1DC3" w:rsidRDefault="00ED1DC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ED1DC3" w:rsidRDefault="00ED1DC3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Na dnešním setkání proběhlo velké téma diskuse spolupráce s</w:t>
      </w:r>
      <w:r w:rsidR="00603BD4">
        <w:rPr>
          <w:rFonts w:ascii="Georgia" w:eastAsia="Arial" w:hAnsi="Georgia"/>
        </w:rPr>
        <w:t> </w:t>
      </w:r>
      <w:proofErr w:type="spellStart"/>
      <w:r>
        <w:rPr>
          <w:rFonts w:ascii="Georgia" w:eastAsia="Arial" w:hAnsi="Georgia"/>
        </w:rPr>
        <w:t>OSPODem</w:t>
      </w:r>
      <w:proofErr w:type="spellEnd"/>
      <w:r w:rsidR="00603BD4">
        <w:rPr>
          <w:rFonts w:ascii="Georgia" w:eastAsia="Arial" w:hAnsi="Georgia"/>
        </w:rPr>
        <w:t xml:space="preserve">, kde by bylo zapotřebí  zlepšení jak ve </w:t>
      </w:r>
      <w:proofErr w:type="gramStart"/>
      <w:r w:rsidR="00603BD4">
        <w:rPr>
          <w:rFonts w:ascii="Georgia" w:eastAsia="Arial" w:hAnsi="Georgia"/>
        </w:rPr>
        <w:t>spolupráci tak</w:t>
      </w:r>
      <w:proofErr w:type="gramEnd"/>
      <w:r w:rsidR="00603BD4">
        <w:rPr>
          <w:rFonts w:ascii="Georgia" w:eastAsia="Arial" w:hAnsi="Georgia"/>
        </w:rPr>
        <w:t xml:space="preserve"> i v přístupu řešení</w:t>
      </w:r>
      <w:r>
        <w:rPr>
          <w:rFonts w:ascii="Georgia" w:eastAsia="Arial" w:hAnsi="Georgia"/>
        </w:rPr>
        <w:t xml:space="preserve"> </w:t>
      </w:r>
      <w:r w:rsidR="00603BD4">
        <w:rPr>
          <w:rFonts w:ascii="Georgia" w:eastAsia="Arial" w:hAnsi="Georgia"/>
        </w:rPr>
        <w:t>konkrétních situací.</w:t>
      </w:r>
    </w:p>
    <w:p w:rsidR="00603BD4" w:rsidRDefault="00603BD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603BD4" w:rsidRDefault="00603BD4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Setkání probíhalo v přátelské atmosféře a bylo hodnoceno jako podnětné, další jednání pracovní skupiny se uskuteční v únoru 2023.</w:t>
      </w:r>
    </w:p>
    <w:p w:rsidR="0059223B" w:rsidRDefault="0059223B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C14787" w:rsidRDefault="00C14787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</w:p>
    <w:p w:rsidR="0078051F" w:rsidRPr="00FC07CB" w:rsidRDefault="0078051F" w:rsidP="007015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Arial" w:hAnsi="Georgia"/>
        </w:rPr>
      </w:pPr>
      <w:r>
        <w:rPr>
          <w:rFonts w:ascii="Georgia" w:eastAsia="Arial" w:hAnsi="Georgia"/>
        </w:rPr>
        <w:t>Zapsala: Anna Meniecová</w:t>
      </w:r>
      <w:bookmarkStart w:id="0" w:name="_GoBack"/>
      <w:bookmarkEnd w:id="0"/>
    </w:p>
    <w:sectPr w:rsidR="0078051F" w:rsidRPr="00FC07CB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BF" w:rsidRDefault="009C62BF">
      <w:r>
        <w:separator/>
      </w:r>
    </w:p>
  </w:endnote>
  <w:endnote w:type="continuationSeparator" w:id="0">
    <w:p w:rsidR="009C62BF" w:rsidRDefault="009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F23BCD" w:rsidRDefault="00234649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BF" w:rsidRDefault="009C62BF">
      <w:r>
        <w:separator/>
      </w:r>
    </w:p>
  </w:footnote>
  <w:footnote w:type="continuationSeparator" w:id="0">
    <w:p w:rsidR="009C62BF" w:rsidRDefault="009C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D" w:rsidRDefault="00F23BCD">
    <w:pPr>
      <w:jc w:val="center"/>
    </w:pPr>
  </w:p>
  <w:p w:rsidR="00F23BCD" w:rsidRDefault="00234649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5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4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3BCD" w:rsidRDefault="0086161E">
    <w:pPr>
      <w:jc w:val="center"/>
    </w:pPr>
    <w:r w:rsidRPr="0086161E">
      <w:t>MAP</w:t>
    </w:r>
    <w:r w:rsidR="006E0940">
      <w:t>3 ORP Kadaň</w:t>
    </w:r>
    <w:r w:rsidR="00603BD4">
      <w:t xml:space="preserve"> </w:t>
    </w:r>
    <w:proofErr w:type="spellStart"/>
    <w:r w:rsidR="00603BD4">
      <w:t>reg</w:t>
    </w:r>
    <w:proofErr w:type="spellEnd"/>
    <w:r w:rsidR="00603BD4">
      <w:t xml:space="preserve">. </w:t>
    </w:r>
    <w:proofErr w:type="gramStart"/>
    <w:r w:rsidR="00603BD4">
      <w:t>č.</w:t>
    </w:r>
    <w:proofErr w:type="gramEnd"/>
    <w:r w:rsidR="00603BD4">
      <w:t xml:space="preserve"> CZ.02.3.68/</w:t>
    </w:r>
    <w:r w:rsidR="006E0940">
      <w:t>0.0/0.0/20_082/0023128</w:t>
    </w:r>
  </w:p>
  <w:p w:rsidR="00F23BCD" w:rsidRDefault="00F23BCD">
    <w:pPr>
      <w:jc w:val="right"/>
    </w:pPr>
  </w:p>
  <w:p w:rsidR="00F23BCD" w:rsidRDefault="00F23BC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910"/>
    <w:multiLevelType w:val="multilevel"/>
    <w:tmpl w:val="649C33D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CD"/>
    <w:rsid w:val="00102EC9"/>
    <w:rsid w:val="00226682"/>
    <w:rsid w:val="00234649"/>
    <w:rsid w:val="002F73E2"/>
    <w:rsid w:val="004F6EB9"/>
    <w:rsid w:val="005166E4"/>
    <w:rsid w:val="0059223B"/>
    <w:rsid w:val="00603BD4"/>
    <w:rsid w:val="006E0940"/>
    <w:rsid w:val="00701514"/>
    <w:rsid w:val="0078051F"/>
    <w:rsid w:val="007C1197"/>
    <w:rsid w:val="0086161E"/>
    <w:rsid w:val="008C7034"/>
    <w:rsid w:val="00965CFE"/>
    <w:rsid w:val="009C62BF"/>
    <w:rsid w:val="00A459CD"/>
    <w:rsid w:val="00B24B6C"/>
    <w:rsid w:val="00BD7AD5"/>
    <w:rsid w:val="00C032FC"/>
    <w:rsid w:val="00C14787"/>
    <w:rsid w:val="00C95593"/>
    <w:rsid w:val="00D13014"/>
    <w:rsid w:val="00E71582"/>
    <w:rsid w:val="00EA3E20"/>
    <w:rsid w:val="00ED1DC3"/>
    <w:rsid w:val="00F23BCD"/>
    <w:rsid w:val="00F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71F3"/>
  <w15:docId w15:val="{F9990B09-3233-40FD-B66C-BA425E4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5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054B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h9DTJ9l/Y+nRAiZYD1/IjkD4Q==">AMUW2mXKLIGHWKXCZvZPAkSIF5TAK8KI0JXN7rzj+WftD/lnKK89RLf8bOBYeEJMHmw8rlKlH7ISJQHAV/fmbB4JqEPjz9vTjw9aXUTzfzt3RPzuy+M3zQ+5PvNJ8gAWh8k7c69bPZae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5D5653-8F43-402A-9014-A74BD78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anna meniecova</cp:lastModifiedBy>
  <cp:revision>3</cp:revision>
  <dcterms:created xsi:type="dcterms:W3CDTF">2022-11-30T12:23:00Z</dcterms:created>
  <dcterms:modified xsi:type="dcterms:W3CDTF">2022-12-02T09:41:00Z</dcterms:modified>
</cp:coreProperties>
</file>