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Exkurze</w:t>
            </w:r>
          </w:p>
        </w:tc>
      </w:tr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škola sgt.J. C. Kluttze a Mateřská škola Kovářská</w:t>
            </w:r>
          </w:p>
        </w:tc>
      </w:tr>
      <w:tr>
        <w:trPr>
          <w:cantSplit w:val="0"/>
          <w:trHeight w:val="692.929687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26.06.2027  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od 8:00 do 15:30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ZOO Chomutov</w:t>
            </w:r>
          </w:p>
        </w:tc>
      </w:tr>
    </w:tbl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</w:rPr>
      </w:pPr>
      <w:bookmarkStart w:colFirst="0" w:colLast="0" w:name="_heading=h.xtaijqr3rz1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Arial" w:cs="Arial" w:eastAsia="Arial" w:hAnsi="Arial"/>
        </w:rPr>
      </w:pPr>
      <w:bookmarkStart w:colFirst="0" w:colLast="0" w:name="_heading=h.hwq2kx4nc644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Počet zúčastněných: </w:t>
      </w:r>
      <w:r w:rsidDel="00000000" w:rsidR="00000000" w:rsidRPr="00000000">
        <w:rPr>
          <w:rFonts w:ascii="Arial" w:cs="Arial" w:eastAsia="Arial" w:hAnsi="Arial"/>
          <w:rtl w:val="0"/>
        </w:rPr>
        <w:t xml:space="preserve">49 žáků a 6 pedagogů</w:t>
      </w:r>
    </w:p>
    <w:p w:rsidR="00000000" w:rsidDel="00000000" w:rsidP="00000000" w:rsidRDefault="00000000" w:rsidRPr="00000000" w14:paraId="00000010">
      <w:pPr>
        <w:ind w:left="0" w:firstLine="0"/>
        <w:rPr>
          <w:rFonts w:ascii="Arial" w:cs="Arial" w:eastAsia="Arial" w:hAnsi="Arial"/>
        </w:rPr>
      </w:pPr>
      <w:bookmarkStart w:colFirst="0" w:colLast="0" w:name="_heading=h.m3ftav8cdhv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rámci podpory environmentální výchovy jsme se s žáky 1 . stupně zúčastnili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vzdělávacího programu V Zooparku Chomutov.Žáci byli rozděleny podle věku do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dvou tematicky zaměřených bloků, které navazovaly na školní výuku a zároveň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nabízely přímý kontakt s přírodou a praktické zážitky.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1.-2. ročník: od semínka ke stromu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Mladší žáci si hravou formou osvojili základní poznatky o vývoji stromu - od semínka až po dospělý strom. Žáci pozorovali různé druhy stromů v parku, hledali semena,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zkoumali je lupou a diskutovali o tom, co stromy potřebují k životu. Zaujala je práce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 přírodninami i možnost porovnat listy, kůru a tvary plodů.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3.-5. ročník: V korunách stromů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Starší žáci se zaměřili na život v korunách stromů. Pozorovali hnízdiště ptáků,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diskutovali o tom, jaká zvířata v korunách žijí, a co všechno stromy nabízejí jako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prostředí. Pracovali s mapkami, mohli is naplánovat trasu mezi sebou a zkoumali, která bude rychlejší, zakreslovali pozorované jevy a plnili úkoly zaměřené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propojení stromů a živočichů. Velký úspěch měla aktivita, kdy si žáci formou hry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simulovali potravní řetězce v lese.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Prohlídka zooparku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 skončení výukových programů jsme s žáky prošli celý areál zooparku, kde měli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možnost pozorovat nejen známá domácí a evropská zvířata, ale také exotické druhy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např. velbloudy, bizony, kočkovité šelmy či opice. Žáci si se zájmem prohlíželi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jednotlivé expozice a mnohé z nich pozorovali zvířata poprvé v reálné velikosti. Tato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část dne přispěla k celkovému zážitku přírody a umožnila dětem propojit výuková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témata se skutečnými živými tvory.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Závěrečné zhodnocení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Celý den přispěl nejen k rozvoji přírodovědných matematických poznatků, ale především k hlubšímu vnímání přírody jako celku. Žáci si odvezli bohatý zážitek, který bude mít přesah do dalších oblastí výuky i osobního rozvoje. Akce byla zároveň přínosná pro budování pozitivního vztahu k učení, přírodě a spolužákům.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3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8NlA4OcxG1GRmSgKj2lFbamAcw==">CgMxLjAyDmgueHRhaWpxcjNyejFvMg5oLmh3cTJreDRuYzY0NDINaC5tM2Z0YXY4Y2RodjgAciExTTFWbEZSQUFHVE9YODhsQzJQRzFiODNVX3ZaMFNYeUk=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