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seminář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1155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36"/>
          <w:szCs w:val="36"/>
          <w:rtl w:val="0"/>
        </w:rPr>
        <w:t xml:space="preserve">"Syndrom vyhoření v pedagogické praxi"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201.9726562499999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6.6. 2024  od 14:00 hod.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Komunitní centrum Kadaň, Husova 1667, Kadaň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Lektor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PaedDr. Ellen Mlátilíková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Vážení,</w:t>
      </w:r>
      <w:r w:rsidDel="00000000" w:rsidR="00000000" w:rsidRPr="00000000">
        <w:rPr>
          <w:color w:val="222222"/>
          <w:rtl w:val="0"/>
        </w:rPr>
        <w:br w:type="textWrapping"/>
        <w:br w:type="textWrapping"/>
      </w:r>
      <w:r w:rsidDel="00000000" w:rsidR="00000000" w:rsidRPr="00000000">
        <w:rPr>
          <w:color w:val="222222"/>
          <w:highlight w:val="white"/>
          <w:rtl w:val="0"/>
        </w:rPr>
        <w:t xml:space="preserve">dovolte nám, abychom Vás i Vaše kolegy pozvali na seminář</w:t>
      </w:r>
      <w:r w:rsidDel="00000000" w:rsidR="00000000" w:rsidRPr="00000000">
        <w:rPr>
          <w:b w:val="1"/>
          <w:color w:val="222222"/>
          <w:rtl w:val="0"/>
        </w:rPr>
        <w:t xml:space="preserve"> pod vedením lektorky paní PaedDr. Ellen Mlátilíkové, který se bude konat ve čtvrtek dne 6.června 2024 od 14:00 hodin v Komunitním centru města Kadaně,  ul.Husova 1667, Kadaň. </w:t>
      </w:r>
    </w:p>
    <w:p w:rsidR="00000000" w:rsidDel="00000000" w:rsidP="00000000" w:rsidRDefault="00000000" w:rsidRPr="00000000" w14:paraId="0000000F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Předpokládaný čas ukončení v 18:00 hod.</w:t>
      </w:r>
    </w:p>
    <w:p w:rsidR="00000000" w:rsidDel="00000000" w:rsidP="00000000" w:rsidRDefault="00000000" w:rsidRPr="00000000" w14:paraId="00000010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Seminář „Syndrom vyhoření v pedagogické praxi“ je zaměřen na orientaci v terminologii syndrom vyhoření, stres a emoce. Účastníci semináře se seznámí s možnostmi dopadu některých stresorů na práci pedagogického pracovníka, důsledky syndromu vyhoření v pedagogické praxi.</w:t>
      </w:r>
    </w:p>
    <w:p w:rsidR="00000000" w:rsidDel="00000000" w:rsidP="00000000" w:rsidRDefault="00000000" w:rsidRPr="00000000" w14:paraId="00000012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 teoretické části se dozvědí o fyziologické symptomy stresu a emocionální důsledky stresu.</w:t>
      </w:r>
    </w:p>
    <w:p w:rsidR="00000000" w:rsidDel="00000000" w:rsidP="00000000" w:rsidRDefault="00000000" w:rsidRPr="00000000" w14:paraId="00000014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Smyslem semináře je přesvědčit pedagogy o důležitosti vlastní sebereflexe a jejím vlivu na</w:t>
      </w:r>
    </w:p>
    <w:p w:rsidR="00000000" w:rsidDel="00000000" w:rsidP="00000000" w:rsidRDefault="00000000" w:rsidRPr="00000000" w14:paraId="00000015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celkovou spokojenost učitele.</w:t>
      </w:r>
    </w:p>
    <w:p w:rsidR="00000000" w:rsidDel="00000000" w:rsidP="00000000" w:rsidRDefault="00000000" w:rsidRPr="00000000" w14:paraId="00000016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 teoretickou část navazuje praktická část, kde bude účastníkům nabídnuto několik možností,</w:t>
      </w:r>
    </w:p>
    <w:p w:rsidR="00000000" w:rsidDel="00000000" w:rsidP="00000000" w:rsidRDefault="00000000" w:rsidRPr="00000000" w14:paraId="00000017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metod, postupů a především cvičení směřující k sebepojetí a sebepoznání.</w:t>
      </w:r>
    </w:p>
    <w:p w:rsidR="00000000" w:rsidDel="00000000" w:rsidP="00000000" w:rsidRDefault="00000000" w:rsidRPr="00000000" w14:paraId="00000018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Účastníci semináře najdou odpověď na otázky</w:t>
      </w:r>
    </w:p>
    <w:p w:rsidR="00000000" w:rsidDel="00000000" w:rsidP="00000000" w:rsidRDefault="00000000" w:rsidRPr="00000000" w14:paraId="0000001A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 je syndrom vyhoření ?</w:t>
      </w:r>
    </w:p>
    <w:p w:rsidR="00000000" w:rsidDel="00000000" w:rsidP="00000000" w:rsidRDefault="00000000" w:rsidRPr="00000000" w14:paraId="0000001B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Jaké jsou typické příznaky vyhoření ?</w:t>
      </w:r>
    </w:p>
    <w:p w:rsidR="00000000" w:rsidDel="00000000" w:rsidP="00000000" w:rsidRDefault="00000000" w:rsidRPr="00000000" w14:paraId="0000001C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Kdo je ohrožen syndromem vyhoření ?</w:t>
      </w:r>
    </w:p>
    <w:p w:rsidR="00000000" w:rsidDel="00000000" w:rsidP="00000000" w:rsidRDefault="00000000" w:rsidRPr="00000000" w14:paraId="0000001D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Jak se syndrom vyhoření vyvíjí ?</w:t>
      </w:r>
    </w:p>
    <w:p w:rsidR="00000000" w:rsidDel="00000000" w:rsidP="00000000" w:rsidRDefault="00000000" w:rsidRPr="00000000" w14:paraId="0000001E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Jak předcházet syndromu vyhoření a případně pokud možno nevyhořet ?</w:t>
      </w:r>
    </w:p>
    <w:p w:rsidR="00000000" w:rsidDel="00000000" w:rsidP="00000000" w:rsidRDefault="00000000" w:rsidRPr="00000000" w14:paraId="0000001F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Případné další dotazy budou průběžně zodpovězeny.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Účast na semináři je zcela zdarma.</w:t>
      </w:r>
    </w:p>
    <w:p w:rsidR="00000000" w:rsidDel="00000000" w:rsidP="00000000" w:rsidRDefault="00000000" w:rsidRPr="00000000" w14:paraId="00000026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Pozn.: občerstvení zajištěno.</w:t>
      </w:r>
    </w:p>
    <w:p w:rsidR="00000000" w:rsidDel="00000000" w:rsidP="00000000" w:rsidRDefault="00000000" w:rsidRPr="00000000" w14:paraId="00000028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Prosíme potvrďte svou účast v registračním formuláři zde: </w:t>
      </w:r>
      <w:r w:rsidDel="00000000" w:rsidR="00000000" w:rsidRPr="00000000">
        <w:rPr>
          <w:color w:val="222222"/>
          <w:highlight w:val="white"/>
          <w:rtl w:val="0"/>
        </w:rPr>
        <w:t xml:space="preserve">nejpozději do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5.6.2024</w:t>
      </w:r>
    </w:p>
    <w:p w:rsidR="00000000" w:rsidDel="00000000" w:rsidP="00000000" w:rsidRDefault="00000000" w:rsidRPr="00000000" w14:paraId="0000002A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222222"/>
          <w:highlight w:val="white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https://forms.gle/yfhHb4zcu5o1vsuw6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2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Na vaši účast se těší realizační tým MAP4 ORP Kadaň.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color w:val="757575"/>
          <w:rtl w:val="0"/>
        </w:rPr>
        <w:t xml:space="preserve">Bližší informace o projektu naleznete na https://www.vzdelavani-kadansko.cz/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color w:val="757575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9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yfhHb4zcu5o1vsuw6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+fhXDDgLE1hKPFb8vkz7aKenHw==">CgMxLjA4AHIhMTU2dU9OZjNBVmF2OEpkNGNHcVoxR3RXNkR0MnhwTkpE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2024-02-19T12:08:00Z</dcterms:created>
  <dc:creator>Uživatel systému Windows</dc:creator>
</cp:coreProperties>
</file>