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       </w:t>
      </w:r>
      <w:r w:rsidDel="00000000" w:rsidR="00000000" w:rsidRPr="00000000">
        <w:rPr>
          <w:b w:val="1"/>
          <w:sz w:val="30"/>
          <w:szCs w:val="30"/>
          <w:rtl w:val="0"/>
        </w:rPr>
        <w:t xml:space="preserve"> ZÁPIS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4356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Cyklus aktivit pro děti ZŠ </w:t>
            </w:r>
          </w:p>
        </w:tc>
      </w:tr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Klíčová aktivita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Univerzita dětského věku</w:t>
            </w:r>
          </w:p>
        </w:tc>
      </w:tr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Lekce na téma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Expedice Egypt</w:t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Mgr. Naděžda Petriláková</w:t>
            </w:r>
          </w:p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Mgr. Ivana Sladká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6.11.2024</w:t>
            </w:r>
          </w:p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12.30 - 14:00 hod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Základní škola Kadaň, ul. Chomutovská 1683, okr. Chomutov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/>
      </w:pPr>
      <w:bookmarkStart w:colFirst="0" w:colLast="0" w:name="_heading=h.psz76wlx32fg" w:id="0"/>
      <w:bookmarkEnd w:id="0"/>
      <w:r w:rsidDel="00000000" w:rsidR="00000000" w:rsidRPr="00000000">
        <w:rPr>
          <w:rtl w:val="0"/>
        </w:rPr>
        <w:t xml:space="preserve">Cyklus aktivit Univerzity dětského věku se zaměřuje na podporu rozvoje zvídavých a talentovaných žáků základních škol v Kadani, kterým nabízí inspirativní příležitosti pro rozšiřování znalostí a dovedností.</w:t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/>
      </w:pPr>
      <w:bookmarkStart w:colFirst="0" w:colLast="0" w:name="_heading=h.80zznd17whd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7018i1lga9nz" w:id="2"/>
      <w:bookmarkEnd w:id="2"/>
      <w:r w:rsidDel="00000000" w:rsidR="00000000" w:rsidRPr="00000000">
        <w:rPr>
          <w:rtl w:val="0"/>
        </w:rPr>
        <w:t xml:space="preserve">Dne 6. listopadu 2024 proběhla druhá lekce s názvem „Expedice Egypt“. Žáci se v ní hravou formou a prohloubili své znalosti o tamní kultuře a životě.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7018i1lga9nz" w:id="2"/>
      <w:bookmarkEnd w:id="2"/>
      <w:r w:rsidDel="00000000" w:rsidR="00000000" w:rsidRPr="00000000">
        <w:rPr>
          <w:rtl w:val="0"/>
        </w:rPr>
        <w:t xml:space="preserve">V rámci lekce se naučili používat Morseovu abecedu, což rozvíjelo jejich schopnost kódovat a dekódovat informace. Práce s geografickými souřadnicemi a mapou je lépe naučila, jak se orientovat v prostoru a používat geografické nástroje. Díky cvičením s hieroglyfy nahlédli do světa egyptského písma a objevili, jak lidé ve starověku pomocí symbolů komunikovali.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7018i1lga9nz" w:id="2"/>
      <w:bookmarkEnd w:id="2"/>
      <w:r w:rsidDel="00000000" w:rsidR="00000000" w:rsidRPr="00000000">
        <w:rPr>
          <w:rtl w:val="0"/>
        </w:rPr>
        <w:t xml:space="preserve">Žáci také tvořili modely sarkofágu a mumie z různých textilních materiálů, čímž procvičovali manuální zručnost a poznávali, jak se ve starověkém Egyptě vyráběly předměty. S pomocí křížovky si rozšířili slovní zásobu o egyptské pojmy. Pracovali ve vzájemné spolupráci, kde si procvičili týmovou spolupráci, rozdělení úkolů a pomoc.</w:t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spacing w:after="240" w:before="240" w:lineRule="auto"/>
        <w:rPr/>
      </w:pPr>
      <w:bookmarkStart w:colFirst="0" w:colLast="0" w:name="_heading=h.7018i1lga9nz" w:id="2"/>
      <w:bookmarkEnd w:id="2"/>
      <w:r w:rsidDel="00000000" w:rsidR="00000000" w:rsidRPr="00000000">
        <w:rPr>
          <w:rtl w:val="0"/>
        </w:rPr>
        <w:t xml:space="preserve">Lekce jim tak přinesla nejen nové znalosti o Egyptě, ale i zkušenost s týmovou prací, kde se setkali s novými spolužáky a učili se organizovat si práci. Navíc při hledání informací na tabletech rozvíjeli i své schopnosti práce s moderní technikou, což jim bude hodit i v dnešním digitálním světě.</w:t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/>
      </w:pPr>
      <w:bookmarkStart w:colFirst="0" w:colLast="0" w:name="_heading=h.7018i1lga9n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/>
      </w:pPr>
      <w:bookmarkStart w:colFirst="0" w:colLast="0" w:name="_heading=h.rgz4eeh31x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/>
      </w:pPr>
      <w:bookmarkStart w:colFirst="0" w:colLast="0" w:name="_heading=h.iv5umljsmaqs" w:id="4"/>
      <w:bookmarkEnd w:id="4"/>
      <w:r w:rsidDel="00000000" w:rsidR="00000000" w:rsidRPr="00000000">
        <w:rPr>
          <w:rtl w:val="0"/>
        </w:rPr>
        <w:t xml:space="preserve">Zapsala: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Mgr. Naděžda Petriláková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gjb5rH52sSF6/gQCjJ/jLv0oVQ==">CgMxLjAyDmgucHN6NzZ3bHgzMmZnMg5oLjgwenpuZDE3d2hkeDIOaC43MDE4aTFsZ2E5bnoyDmguNzAxOGkxbGdhOW56Mg5oLjcwMThpMWxnYTluejIOaC43MDE4aTFsZ2E5bnoyDmguNzAxOGkxbGdhOW56Mg1oLnJnejRlZWgzMXhwMg5oLml2NXVtbGpzbWFxczgAciExS1M3QWpfb2Q5T29abHA0TU1JX3Z6RU9mYkhfckZXLTM=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2024-11-07T07:14:00Z</dcterms:created>
</cp:coreProperties>
</file>