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Polytechnické vzdělávání -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HRAVÉ LÁTKY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Ivana Chybová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11.06.2025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8:30 - 10:30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MŠ Barvička - Kadaň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7968"/>
        </w:tabs>
        <w:rPr/>
      </w:pPr>
      <w:bookmarkStart w:colFirst="0" w:colLast="0" w:name="_heading=h.cm24yaooki1k" w:id="0"/>
      <w:bookmarkEnd w:id="0"/>
      <w:r w:rsidDel="00000000" w:rsidR="00000000" w:rsidRPr="00000000">
        <w:rPr>
          <w:rtl w:val="0"/>
        </w:rPr>
        <w:t xml:space="preserve">Lekce HRAVÉ LÁTKY byla pořádána v implementační aktivitě:  Akce spolupráce ZŠ, MŠ a dalších institucí v oblasti polytechniky. Aktivita byla organizována v rámci projektového dne v MŠ, jehož hlavním tématem bylo polytechnické vzdělávání a to v MŠ Barvička Kadaň.</w:t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Teoretická část: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V úvodní části se žáci seznámili s teoretickými informacemi kdo je kdo švadlenka, krejčová, návrhář v praxi. Získali nové poznatky o tom, kdo co dělá a co vše potřebují ke své práci. Dětičky, byl soustředěné a zvídavé. Následně jsme si ukázali a vysvětlili různé pomůcky. Ukázali jsme si jak se měří míry oblečení přímo na žácích. Na závěr si děti lehli a já jsem jim povídala příběh o Švadlence a kouzelném šicím stroji. Tato povídka jim pomohla upevnit si své dosavadní znalosti.  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Praktická část: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V praktické části si žáci zahráli na návrháře a pomocí lepidla a látek jsme na papír vytvářeli </w:t>
      </w:r>
      <w:r w:rsidDel="00000000" w:rsidR="00000000" w:rsidRPr="00000000">
        <w:rPr>
          <w:b w:val="1"/>
          <w:u w:val="single"/>
          <w:rtl w:val="0"/>
        </w:rPr>
        <w:t xml:space="preserve"> kravaty, využila jsem toho, že se blíží den otců</w:t>
      </w:r>
      <w:r w:rsidDel="00000000" w:rsidR="00000000" w:rsidRPr="00000000">
        <w:rPr>
          <w:rtl w:val="0"/>
        </w:rPr>
        <w:t xml:space="preserve">. Zde si děti osvojili bezpečné používání nůžek. Tato činnost vyžadovala nejen jemnou motoriku a přesnost kterou si díky své práci  zlepšili, ale také preciznost při lepení kousků látek. Při této práci děti ukázali svou  kreativitu a fantazii, když si sami navrhovali barevné kombinace. Žáci pracovali samostatně, ale společně si půjčovali  materiál, tudíž i spolupracovali. Celá tato práce je  zároveň učila trpělivosti, soustředění i kreativitě, což jsou dovednosti, které jim budou užitečné i v dalších oblastech vzdělávání. 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Na závěr jsem dětem pověděla další povídku. Tady pak měli žáci možnost zhodnotit své výtvory a znovu ukázat svou fantazii a svou kreativitu. 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V závěru lze říci, že děti byly z lekce nadšené a aktivně se zapojovaly do všech činností. Svůj zájem a spokojenost projevily velmi upřímně – po skončení za mnou samy přišly, poděkovaly, a jedno z dětí mě zcela spontánně objalo. Následně se přidaly i ostatní a celá třída mě objala hromadně. Bylo to velmi autentické, nečekané a dojemné gesto, které potvrdilo, že je program skutečně zaujal a bavil.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Zpětná vazba: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Všichni byli velmi spokojeni a těší se na další projekty v rámci MAP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Zapsala: Ivana Chybová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89311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Bm6D7G0pdPXoku/Q2J29I08KzA==">CgMxLjAyDmguY20yNHlhb29raTFrOAByITFEOVRWa3ZrLVFKekhqZGlNVFo2OUZXOElPaXAzNF9TcA==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2025-05-29T14:31:00Z</dcterms:created>
</cp:coreProperties>
</file>